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BA" w:rsidRPr="00F61E5E" w:rsidRDefault="00F61E5E" w:rsidP="00F61E5E">
      <w:pPr>
        <w:jc w:val="center"/>
        <w:rPr>
          <w:b/>
          <w:sz w:val="28"/>
          <w:szCs w:val="28"/>
        </w:rPr>
      </w:pPr>
      <w:r w:rsidRPr="00F61E5E">
        <w:rPr>
          <w:b/>
          <w:sz w:val="28"/>
          <w:szCs w:val="28"/>
        </w:rPr>
        <w:t xml:space="preserve">Правила безопасного поведения на водоеме в летний период 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 xml:space="preserve">Знание правил и умение оказать первую помощь пострадавшему </w:t>
      </w:r>
      <w:proofErr w:type="gramStart"/>
      <w:r w:rsidRPr="00F61E5E">
        <w:rPr>
          <w:color w:val="000000"/>
        </w:rPr>
        <w:t>необходимы</w:t>
      </w:r>
      <w:proofErr w:type="gramEnd"/>
      <w:r w:rsidRPr="00F61E5E">
        <w:rPr>
          <w:color w:val="000000"/>
        </w:rPr>
        <w:t xml:space="preserve"> для каждого отдыхающего.</w:t>
      </w:r>
    </w:p>
    <w:p w:rsidR="00F61E5E" w:rsidRDefault="00F61E5E" w:rsidP="00F61E5E">
      <w:pPr>
        <w:pStyle w:val="a3"/>
        <w:spacing w:before="0" w:beforeAutospacing="0" w:after="0" w:afterAutospacing="0"/>
        <w:ind w:firstLine="300"/>
        <w:jc w:val="both"/>
        <w:rPr>
          <w:rStyle w:val="a4"/>
          <w:b/>
          <w:bCs/>
          <w:color w:val="000000"/>
        </w:rPr>
      </w:pPr>
    </w:p>
    <w:p w:rsidR="00F61E5E" w:rsidRPr="00F61E5E" w:rsidRDefault="00F61E5E" w:rsidP="00F61E5E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bookmarkStart w:id="0" w:name="_GoBack"/>
      <w:bookmarkEnd w:id="0"/>
      <w:r w:rsidRPr="00F61E5E">
        <w:rPr>
          <w:rStyle w:val="a4"/>
          <w:b/>
          <w:bCs/>
          <w:color w:val="000000"/>
        </w:rPr>
        <w:t>ПРАВИЛА БЕЗОПАСНОГО ПОВЕДЕНИЯ НА ВОДЕ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1</w:t>
      </w:r>
      <w:r w:rsidRPr="00F61E5E">
        <w:rPr>
          <w:color w:val="000000"/>
        </w:rPr>
        <w:t>. Не входите в воду в состоянии алкогольного опьянения. Алкоголь блокирует нормальную деятельность головного мозга.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2</w:t>
      </w:r>
      <w:r w:rsidRPr="00F61E5E">
        <w:rPr>
          <w:color w:val="000000"/>
        </w:rPr>
        <w:t>. В воде следует находиться не более 10-15 минут. При переохлаждении тела могут возникнуть судороги.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3</w:t>
      </w:r>
      <w:r w:rsidRPr="00F61E5E">
        <w:rPr>
          <w:color w:val="000000"/>
        </w:rPr>
        <w:t xml:space="preserve">. При судорогах помогает </w:t>
      </w:r>
      <w:proofErr w:type="spellStart"/>
      <w:r w:rsidRPr="00F61E5E">
        <w:rPr>
          <w:color w:val="000000"/>
        </w:rPr>
        <w:t>укалывание</w:t>
      </w:r>
      <w:proofErr w:type="spellEnd"/>
      <w:r w:rsidRPr="00F61E5E">
        <w:rPr>
          <w:color w:val="000000"/>
        </w:rPr>
        <w:t xml:space="preserve"> любым острым предметом (булавка, щепка, острый камень и др.).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4</w:t>
      </w:r>
      <w:r w:rsidRPr="00F61E5E">
        <w:rPr>
          <w:color w:val="000000"/>
        </w:rPr>
        <w:t>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5</w:t>
      </w:r>
      <w:r w:rsidRPr="00F61E5E">
        <w:rPr>
          <w:color w:val="000000"/>
        </w:rPr>
        <w:t xml:space="preserve">. Не допускайте грубых игр на воде. Нельзя подплывать под </w:t>
      </w:r>
      <w:proofErr w:type="gramStart"/>
      <w:r w:rsidRPr="00F61E5E">
        <w:rPr>
          <w:color w:val="000000"/>
        </w:rPr>
        <w:t>купающихся</w:t>
      </w:r>
      <w:proofErr w:type="gramEnd"/>
      <w:r w:rsidRPr="00F61E5E">
        <w:rPr>
          <w:color w:val="000000"/>
        </w:rPr>
        <w:t>, «топить», подавать ложные сигналы о помощи и др.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6</w:t>
      </w:r>
      <w:r w:rsidRPr="00F61E5E">
        <w:rPr>
          <w:color w:val="000000"/>
        </w:rPr>
        <w:t>. Не оставляйте возле воды малышей без присмотра. Они могут оступиться, упасть, захлебнуться водой или попасть в яму.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7</w:t>
      </w:r>
      <w:r w:rsidRPr="00F61E5E">
        <w:rPr>
          <w:color w:val="000000"/>
        </w:rPr>
        <w:t xml:space="preserve">. Очень осторожно плавайте на надувных матрасах и надувных игрушках. Ветром или течением их </w:t>
      </w:r>
      <w:r w:rsidRPr="00F61E5E">
        <w:rPr>
          <w:color w:val="000000"/>
        </w:rPr>
        <w:t>может отнести далеко от берега.</w:t>
      </w:r>
    </w:p>
    <w:p w:rsidR="00F61E5E" w:rsidRPr="00F61E5E" w:rsidRDefault="00F61E5E" w:rsidP="00F61E5E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  <w:r w:rsidRPr="00F61E5E">
        <w:rPr>
          <w:color w:val="000000"/>
        </w:rPr>
        <w:t xml:space="preserve">8. </w:t>
      </w:r>
      <w:r w:rsidRPr="00F61E5E">
        <w:rPr>
          <w:color w:val="000000"/>
        </w:rPr>
        <w:t>во избежание перегревания на пляже не</w:t>
      </w:r>
      <w:r w:rsidRPr="00F61E5E">
        <w:rPr>
          <w:color w:val="000000"/>
        </w:rPr>
        <w:t>обходимо надевать головной убор.</w:t>
      </w:r>
    </w:p>
    <w:p w:rsidR="00F61E5E" w:rsidRPr="00F61E5E" w:rsidRDefault="00F61E5E" w:rsidP="00F61E5E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  <w:r w:rsidRPr="00F61E5E">
        <w:rPr>
          <w:color w:val="000000"/>
        </w:rPr>
        <w:t xml:space="preserve">9.  </w:t>
      </w:r>
      <w:r w:rsidRPr="00F61E5E">
        <w:rPr>
          <w:color w:val="000000"/>
        </w:rPr>
        <w:t>Необходимо провести разъяснительную работу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 От этого зависит жизнь ваших детей сегодня и завтра.</w:t>
      </w:r>
    </w:p>
    <w:p w:rsidR="00F61E5E" w:rsidRPr="00F61E5E" w:rsidRDefault="00F61E5E" w:rsidP="00F61E5E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  <w:r w:rsidRPr="00F61E5E">
        <w:rPr>
          <w:color w:val="000000"/>
        </w:rPr>
        <w:t>Категорически запрещено:</w:t>
      </w:r>
    </w:p>
    <w:p w:rsidR="00F61E5E" w:rsidRPr="00F61E5E" w:rsidRDefault="00F61E5E" w:rsidP="00F61E5E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  <w:r w:rsidRPr="00F61E5E">
        <w:rPr>
          <w:color w:val="000000"/>
        </w:rPr>
        <w:t>- купание детей без надзора взрослых;</w:t>
      </w:r>
    </w:p>
    <w:p w:rsidR="00F61E5E" w:rsidRPr="00F61E5E" w:rsidRDefault="00F61E5E" w:rsidP="00F61E5E">
      <w:pPr>
        <w:pStyle w:val="a3"/>
        <w:shd w:val="clear" w:color="auto" w:fill="F6F6F6"/>
        <w:spacing w:before="0" w:beforeAutospacing="0" w:after="240" w:afterAutospacing="0" w:line="270" w:lineRule="atLeast"/>
        <w:textAlignment w:val="baseline"/>
        <w:rPr>
          <w:color w:val="000000"/>
        </w:rPr>
      </w:pPr>
      <w:r w:rsidRPr="00F61E5E">
        <w:rPr>
          <w:color w:val="000000"/>
        </w:rPr>
        <w:t>- купание в незнакомых, запрещенных местах;</w:t>
      </w:r>
    </w:p>
    <w:p w:rsidR="00F61E5E" w:rsidRPr="00F61E5E" w:rsidRDefault="00F61E5E" w:rsidP="00F61E5E">
      <w:pPr>
        <w:pStyle w:val="a3"/>
        <w:spacing w:before="0" w:beforeAutospacing="0" w:after="45" w:afterAutospacing="0"/>
        <w:jc w:val="both"/>
        <w:rPr>
          <w:color w:val="000000"/>
        </w:rPr>
      </w:pPr>
      <w:r w:rsidRPr="00F61E5E">
        <w:rPr>
          <w:color w:val="000000"/>
        </w:rPr>
        <w:t> </w:t>
      </w:r>
    </w:p>
    <w:p w:rsidR="00F61E5E" w:rsidRPr="00F61E5E" w:rsidRDefault="00F61E5E" w:rsidP="00F61E5E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F61E5E">
        <w:rPr>
          <w:rStyle w:val="a4"/>
          <w:b/>
          <w:bCs/>
          <w:color w:val="000000"/>
        </w:rPr>
        <w:t>ПРАВИЛА ОКАЗАНИЯ ПЕРВОЙ ПОМОЩИ ПОСТРАДАВШЕМУ НА ВОДЕ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Если пострадавший находится без сознания, умейте оказать ему первую помощь: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 xml:space="preserve">3. При отсутствии дыхания приступают </w:t>
      </w:r>
      <w:proofErr w:type="gramStart"/>
      <w:r w:rsidRPr="00F61E5E">
        <w:rPr>
          <w:color w:val="000000"/>
        </w:rPr>
        <w:t>к</w:t>
      </w:r>
      <w:proofErr w:type="gramEnd"/>
      <w:r w:rsidRPr="00F61E5E">
        <w:rPr>
          <w:color w:val="000000"/>
        </w:rPr>
        <w:t xml:space="preserve"> искусственному по способу изо рта в рот или изо рта в нос.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lastRenderedPageBreak/>
        <w:t>5. Воздух выдыхают в рот пострадавшему через марлю или платок. Частота выдохов - 17 раз в минуту.</w:t>
      </w:r>
    </w:p>
    <w:p w:rsidR="00F61E5E" w:rsidRPr="00F61E5E" w:rsidRDefault="00F61E5E" w:rsidP="00F61E5E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F61E5E">
        <w:rPr>
          <w:color w:val="000000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F61E5E" w:rsidRPr="00F61E5E" w:rsidRDefault="00F61E5E" w:rsidP="00F61E5E">
      <w:pPr>
        <w:rPr>
          <w:rFonts w:ascii="Times New Roman" w:hAnsi="Times New Roman" w:cs="Times New Roman"/>
          <w:sz w:val="24"/>
          <w:szCs w:val="24"/>
        </w:rPr>
      </w:pPr>
    </w:p>
    <w:sectPr w:rsidR="00F61E5E" w:rsidRPr="00F6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DFB"/>
    <w:multiLevelType w:val="hybridMultilevel"/>
    <w:tmpl w:val="1CE2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EB"/>
    <w:rsid w:val="006458BA"/>
    <w:rsid w:val="007A14EB"/>
    <w:rsid w:val="00B420E2"/>
    <w:rsid w:val="00F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2018-07-31T10:48:00Z</cp:lastPrinted>
  <dcterms:created xsi:type="dcterms:W3CDTF">2018-07-31T10:39:00Z</dcterms:created>
  <dcterms:modified xsi:type="dcterms:W3CDTF">2018-07-31T10:51:00Z</dcterms:modified>
</cp:coreProperties>
</file>