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75" w:rsidRPr="00201F75" w:rsidRDefault="00201F75" w:rsidP="00201F75">
      <w:pPr>
        <w:rPr>
          <w:rFonts w:ascii="Times New Roman" w:hAnsi="Times New Roman" w:cs="Times New Roman"/>
          <w:sz w:val="24"/>
          <w:szCs w:val="24"/>
        </w:rPr>
      </w:pPr>
      <w:r w:rsidRPr="00201F75">
        <w:rPr>
          <w:rFonts w:ascii="Times New Roman" w:hAnsi="Times New Roman" w:cs="Times New Roman"/>
          <w:sz w:val="24"/>
          <w:szCs w:val="24"/>
        </w:rPr>
        <w:t xml:space="preserve">Для профилактики пожаров, а также гибели и </w:t>
      </w:r>
      <w:proofErr w:type="spellStart"/>
      <w:r w:rsidRPr="00201F75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201F75">
        <w:rPr>
          <w:rFonts w:ascii="Times New Roman" w:hAnsi="Times New Roman" w:cs="Times New Roman"/>
          <w:sz w:val="24"/>
          <w:szCs w:val="24"/>
        </w:rPr>
        <w:t xml:space="preserve"> людей на них в </w:t>
      </w:r>
      <w:r w:rsidRPr="00201F75">
        <w:rPr>
          <w:rFonts w:ascii="Times New Roman" w:hAnsi="Times New Roman" w:cs="Times New Roman"/>
          <w:sz w:val="24"/>
          <w:szCs w:val="24"/>
        </w:rPr>
        <w:t xml:space="preserve">СП </w:t>
      </w:r>
      <w:r w:rsidRPr="00201F75">
        <w:rPr>
          <w:rFonts w:ascii="Times New Roman" w:hAnsi="Times New Roman" w:cs="Times New Roman"/>
          <w:sz w:val="24"/>
          <w:szCs w:val="24"/>
        </w:rPr>
        <w:t xml:space="preserve"> Охлебининский сельсовет Иглинского района РБ</w:t>
      </w:r>
      <w:proofErr w:type="gramStart"/>
      <w:r w:rsidRPr="00201F75">
        <w:rPr>
          <w:rFonts w:ascii="Times New Roman" w:hAnsi="Times New Roman" w:cs="Times New Roman"/>
          <w:sz w:val="24"/>
          <w:szCs w:val="24"/>
        </w:rPr>
        <w:t xml:space="preserve">  </w:t>
      </w:r>
      <w:r w:rsidRPr="00201F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01F75">
        <w:rPr>
          <w:rFonts w:ascii="Times New Roman" w:hAnsi="Times New Roman" w:cs="Times New Roman"/>
          <w:sz w:val="24"/>
          <w:szCs w:val="24"/>
        </w:rPr>
        <w:t xml:space="preserve">  </w:t>
      </w:r>
      <w:r w:rsidRPr="00201F75">
        <w:rPr>
          <w:rFonts w:ascii="Times New Roman" w:hAnsi="Times New Roman" w:cs="Times New Roman"/>
          <w:sz w:val="24"/>
          <w:szCs w:val="24"/>
        </w:rPr>
        <w:t xml:space="preserve">инструктором ЦСПП Госкомитета РБ по ЧС </w:t>
      </w:r>
      <w:proofErr w:type="spellStart"/>
      <w:r w:rsidRPr="00201F75">
        <w:rPr>
          <w:rFonts w:ascii="Times New Roman" w:hAnsi="Times New Roman" w:cs="Times New Roman"/>
          <w:sz w:val="24"/>
          <w:szCs w:val="24"/>
        </w:rPr>
        <w:t>Хайруллиным</w:t>
      </w:r>
      <w:proofErr w:type="spellEnd"/>
      <w:r w:rsidRPr="00201F75">
        <w:rPr>
          <w:rFonts w:ascii="Times New Roman" w:hAnsi="Times New Roman" w:cs="Times New Roman"/>
          <w:sz w:val="24"/>
          <w:szCs w:val="24"/>
        </w:rPr>
        <w:t xml:space="preserve">  А.Ф</w:t>
      </w:r>
      <w:r w:rsidRPr="00201F75">
        <w:rPr>
          <w:rFonts w:ascii="Times New Roman" w:hAnsi="Times New Roman" w:cs="Times New Roman"/>
          <w:sz w:val="24"/>
          <w:szCs w:val="24"/>
        </w:rPr>
        <w:t xml:space="preserve"> </w:t>
      </w:r>
      <w:r w:rsidRPr="00201F75">
        <w:rPr>
          <w:rFonts w:ascii="Times New Roman" w:hAnsi="Times New Roman" w:cs="Times New Roman"/>
          <w:sz w:val="24"/>
          <w:szCs w:val="24"/>
        </w:rPr>
        <w:t xml:space="preserve">совместно с. сотрудниками администрации </w:t>
      </w:r>
      <w:r w:rsidRPr="00201F75">
        <w:rPr>
          <w:rFonts w:ascii="Times New Roman" w:hAnsi="Times New Roman" w:cs="Times New Roman"/>
          <w:sz w:val="24"/>
          <w:szCs w:val="24"/>
        </w:rPr>
        <w:t xml:space="preserve"> СП Охлебининский сельсовет  </w:t>
      </w:r>
      <w:r w:rsidRPr="00201F75">
        <w:rPr>
          <w:rFonts w:ascii="Times New Roman" w:hAnsi="Times New Roman" w:cs="Times New Roman"/>
          <w:sz w:val="24"/>
          <w:szCs w:val="24"/>
        </w:rPr>
        <w:t>1 декабря 2021 был проведен рейд по местам проживания многодетных семей и граждан, находящихся в социально опасном положении.</w:t>
      </w:r>
    </w:p>
    <w:p w:rsidR="002438A6" w:rsidRPr="00201F75" w:rsidRDefault="00201F75" w:rsidP="00201F75">
      <w:pPr>
        <w:rPr>
          <w:rFonts w:ascii="Times New Roman" w:hAnsi="Times New Roman" w:cs="Times New Roman"/>
          <w:sz w:val="24"/>
          <w:szCs w:val="24"/>
        </w:rPr>
      </w:pPr>
      <w:r w:rsidRPr="00201F75">
        <w:rPr>
          <w:rFonts w:ascii="Times New Roman" w:hAnsi="Times New Roman" w:cs="Times New Roman"/>
          <w:sz w:val="24"/>
          <w:szCs w:val="24"/>
        </w:rPr>
        <w:t xml:space="preserve">В ходе рейдов с представителями семей были проведены профилактические беседы по соблюдению требований пожарной безопасности, условий проживания. </w:t>
      </w:r>
      <w:r w:rsidRPr="00201F75">
        <w:rPr>
          <w:rFonts w:ascii="Times New Roman" w:hAnsi="Times New Roman" w:cs="Times New Roman"/>
          <w:sz w:val="24"/>
          <w:szCs w:val="24"/>
        </w:rPr>
        <w:t xml:space="preserve"> Хайруллин  А.Ф  </w:t>
      </w:r>
      <w:r w:rsidRPr="00201F75">
        <w:rPr>
          <w:rFonts w:ascii="Times New Roman" w:hAnsi="Times New Roman" w:cs="Times New Roman"/>
          <w:sz w:val="24"/>
          <w:szCs w:val="24"/>
        </w:rPr>
        <w:t>отметил</w:t>
      </w:r>
      <w:proofErr w:type="gramStart"/>
      <w:r w:rsidRPr="00201F75">
        <w:rPr>
          <w:rFonts w:ascii="Times New Roman" w:hAnsi="Times New Roman" w:cs="Times New Roman"/>
          <w:sz w:val="24"/>
          <w:szCs w:val="24"/>
        </w:rPr>
        <w:t xml:space="preserve"> </w:t>
      </w:r>
      <w:r w:rsidRPr="00201F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01F75">
        <w:rPr>
          <w:rFonts w:ascii="Times New Roman" w:hAnsi="Times New Roman" w:cs="Times New Roman"/>
          <w:sz w:val="24"/>
          <w:szCs w:val="24"/>
        </w:rPr>
        <w:t xml:space="preserve"> что основными причинами пожаров, с гибелью на них людей, является неосторожность при курении неисправность и нарушение правил при эксплуатации печей и электрооборудования. Особое внимание уделялось на исправность печного отопления и электрохозяйства в домах</w:t>
      </w:r>
      <w:proofErr w:type="gramStart"/>
      <w:r w:rsidRPr="00201F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1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F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1F75">
        <w:rPr>
          <w:rFonts w:ascii="Times New Roman" w:hAnsi="Times New Roman" w:cs="Times New Roman"/>
          <w:sz w:val="24"/>
          <w:szCs w:val="24"/>
        </w:rPr>
        <w:t xml:space="preserve">рофилактике  и  обеспечению пожарной безопасности </w:t>
      </w:r>
    </w:p>
    <w:p w:rsidR="00201F75" w:rsidRDefault="00201F75" w:rsidP="0020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59AB9E" wp14:editId="3F19ABA2">
            <wp:extent cx="4897517" cy="6296025"/>
            <wp:effectExtent l="0" t="0" r="0" b="0"/>
            <wp:docPr id="1" name="Рисунок 1" descr="C:\Documents and Settings\Пользователь\Рабочий стол\фото ПЧ\163834216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фото ПЧ\1638342164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77" cy="630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F75" w:rsidRPr="00201F75" w:rsidRDefault="00201F75" w:rsidP="0020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43525" cy="7122920"/>
            <wp:effectExtent l="0" t="0" r="0" b="1905"/>
            <wp:docPr id="2" name="Рисунок 2" descr="C:\Documents and Settings\Пользователь\Рабочий стол\фото ПЧ\163834216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фото ПЧ\1638342164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61" cy="71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F75" w:rsidRPr="0020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60"/>
    <w:rsid w:val="00201F75"/>
    <w:rsid w:val="002438A6"/>
    <w:rsid w:val="009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735</Characters>
  <Application>Microsoft Office Word</Application>
  <DocSecurity>0</DocSecurity>
  <Lines>6</Lines>
  <Paragraphs>1</Paragraphs>
  <ScaleCrop>false</ScaleCrop>
  <Company>Computer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2021-12-03T06:13:00Z</dcterms:created>
  <dcterms:modified xsi:type="dcterms:W3CDTF">2021-12-03T06:23:00Z</dcterms:modified>
</cp:coreProperties>
</file>