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A2A0B" w14:textId="42879AED" w:rsidR="003D5AF6" w:rsidRDefault="00223813" w:rsidP="003D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D5AF6" w:rsidRPr="003D5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D5AF6" w:rsidRPr="003D5A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D5AF6" w:rsidRPr="003D5AF6">
        <w:rPr>
          <w:rFonts w:ascii="Times New Roman" w:hAnsi="Times New Roman" w:cs="Times New Roman"/>
          <w:sz w:val="28"/>
          <w:szCs w:val="28"/>
        </w:rPr>
        <w:t xml:space="preserve"> с 09 час. 00 мин. в помещении </w:t>
      </w:r>
      <w:proofErr w:type="spellStart"/>
      <w:r w:rsidR="003D5AF6" w:rsidRPr="003D5AF6"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 w:rsidR="003D5AF6" w:rsidRPr="003D5AF6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отдела следственного управления Следственного комитета Российской Федерации по Республике Башкортостан (далее – </w:t>
      </w:r>
      <w:proofErr w:type="spellStart"/>
      <w:r w:rsidR="003D5AF6" w:rsidRPr="003D5AF6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3D5AF6" w:rsidRPr="003D5AF6">
        <w:rPr>
          <w:rFonts w:ascii="Times New Roman" w:hAnsi="Times New Roman" w:cs="Times New Roman"/>
          <w:sz w:val="28"/>
          <w:szCs w:val="28"/>
        </w:rPr>
        <w:t xml:space="preserve"> межрайонный следственный отдел), расположенного по адресу: с. </w:t>
      </w:r>
      <w:proofErr w:type="spellStart"/>
      <w:r w:rsidR="003D5AF6" w:rsidRPr="003D5AF6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="003D5AF6" w:rsidRPr="003D5AF6">
        <w:rPr>
          <w:rFonts w:ascii="Times New Roman" w:hAnsi="Times New Roman" w:cs="Times New Roman"/>
          <w:sz w:val="28"/>
          <w:szCs w:val="28"/>
        </w:rPr>
        <w:t xml:space="preserve">, ул. Ленина, д. 44, состоится прием граждан руководителем </w:t>
      </w:r>
      <w:proofErr w:type="spellStart"/>
      <w:r w:rsidR="003D5AF6" w:rsidRPr="003D5AF6"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 w:rsidR="003D5AF6" w:rsidRPr="003D5AF6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отдела, в том числе по вопросам, связанным с ненадлежащим оказанием или неоказанием медицинской помощи; с нарушениями прав граждан на оплату труда; о коррупционных преступлениях (в т.ч. связанных с использованием должностного положения). </w:t>
      </w:r>
    </w:p>
    <w:p w14:paraId="21DC7175" w14:textId="73A10498" w:rsidR="001A1F84" w:rsidRPr="005F5A1E" w:rsidRDefault="005F5A1E" w:rsidP="003D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E">
        <w:rPr>
          <w:rFonts w:ascii="Times New Roman" w:hAnsi="Times New Roman" w:cs="Times New Roman"/>
          <w:sz w:val="28"/>
          <w:szCs w:val="28"/>
        </w:rPr>
        <w:t>По всем вопросам обращаться по номерам 8(34795) 2-</w:t>
      </w:r>
      <w:r w:rsidR="00701306">
        <w:rPr>
          <w:rFonts w:ascii="Times New Roman" w:hAnsi="Times New Roman" w:cs="Times New Roman"/>
          <w:sz w:val="28"/>
          <w:szCs w:val="28"/>
        </w:rPr>
        <w:t>66-61</w:t>
      </w:r>
      <w:r w:rsidRPr="005F5A1E">
        <w:rPr>
          <w:rFonts w:ascii="Times New Roman" w:hAnsi="Times New Roman" w:cs="Times New Roman"/>
          <w:sz w:val="28"/>
          <w:szCs w:val="28"/>
        </w:rPr>
        <w:t>, 2-34-58.</w:t>
      </w:r>
      <w:bookmarkStart w:id="0" w:name="_GoBack"/>
      <w:bookmarkEnd w:id="0"/>
    </w:p>
    <w:sectPr w:rsidR="001A1F84" w:rsidRPr="005F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1A"/>
    <w:rsid w:val="001A1F84"/>
    <w:rsid w:val="001A3DB5"/>
    <w:rsid w:val="00223813"/>
    <w:rsid w:val="002D24AA"/>
    <w:rsid w:val="0037372E"/>
    <w:rsid w:val="003D5AF6"/>
    <w:rsid w:val="00470901"/>
    <w:rsid w:val="004E55BB"/>
    <w:rsid w:val="0054626C"/>
    <w:rsid w:val="0054634F"/>
    <w:rsid w:val="005F5A1E"/>
    <w:rsid w:val="006A2656"/>
    <w:rsid w:val="00701306"/>
    <w:rsid w:val="0070309F"/>
    <w:rsid w:val="0082562D"/>
    <w:rsid w:val="008C0CA8"/>
    <w:rsid w:val="00965C1A"/>
    <w:rsid w:val="00A606B0"/>
    <w:rsid w:val="00DD743D"/>
    <w:rsid w:val="00EC2DB9"/>
    <w:rsid w:val="00ED7BE5"/>
    <w:rsid w:val="00F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A006"/>
  <w15:chartTrackingRefBased/>
  <w15:docId w15:val="{609191DC-6155-4105-A3A6-C0195F97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Фаттахова</dc:creator>
  <cp:keywords/>
  <dc:description/>
  <cp:lastModifiedBy>User</cp:lastModifiedBy>
  <cp:revision>25</cp:revision>
  <dcterms:created xsi:type="dcterms:W3CDTF">2018-05-18T05:13:00Z</dcterms:created>
  <dcterms:modified xsi:type="dcterms:W3CDTF">2019-12-27T11:50:00Z</dcterms:modified>
</cp:coreProperties>
</file>